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7B38D6">
      <w:pPr>
        <w:spacing w:before="156" w:beforeLines="50" w:after="312" w:afterLines="100"/>
        <w:jc w:val="center"/>
        <w:rPr>
          <w:rFonts w:ascii="方正小标宋简体" w:eastAsia="方正小标宋简体"/>
          <w:bCs/>
          <w:sz w:val="36"/>
          <w:szCs w:val="36"/>
        </w:rPr>
      </w:pPr>
      <w:r>
        <w:rPr>
          <w:rFonts w:hint="eastAsia" w:ascii="方正小标宋简体" w:eastAsia="方正小标宋简体"/>
          <w:bCs/>
          <w:sz w:val="36"/>
          <w:szCs w:val="36"/>
        </w:rPr>
        <w:t>北京化工大学本科生提前毕业申请表</w:t>
      </w:r>
    </w:p>
    <w:tbl>
      <w:tblPr>
        <w:tblStyle w:val="4"/>
        <w:tblW w:w="91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6"/>
        <w:gridCol w:w="1190"/>
        <w:gridCol w:w="431"/>
        <w:gridCol w:w="420"/>
        <w:gridCol w:w="1201"/>
        <w:gridCol w:w="900"/>
        <w:gridCol w:w="378"/>
        <w:gridCol w:w="214"/>
        <w:gridCol w:w="164"/>
        <w:gridCol w:w="378"/>
        <w:gridCol w:w="378"/>
        <w:gridCol w:w="378"/>
        <w:gridCol w:w="378"/>
        <w:gridCol w:w="25"/>
        <w:gridCol w:w="353"/>
        <w:gridCol w:w="378"/>
        <w:gridCol w:w="378"/>
        <w:gridCol w:w="378"/>
      </w:tblGrid>
      <w:tr w14:paraId="07EE0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01772">
            <w:pPr>
              <w:jc w:val="center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cs="Courier New"/>
                <w:sz w:val="21"/>
                <w:szCs w:val="21"/>
              </w:rPr>
              <w:t>姓 名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068FB">
            <w:pPr>
              <w:jc w:val="center"/>
              <w:rPr>
                <w:rFonts w:hint="eastAsia" w:ascii="宋体" w:hAnsi="宋体" w:cs="Courier New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807E0">
            <w:pPr>
              <w:jc w:val="center"/>
              <w:rPr>
                <w:rFonts w:ascii="黑体" w:hAnsi="Courier New" w:eastAsia="黑体" w:cs="Courier New"/>
                <w:sz w:val="21"/>
                <w:szCs w:val="21"/>
              </w:rPr>
            </w:pPr>
            <w:r>
              <w:rPr>
                <w:rFonts w:hint="eastAsia" w:ascii="宋体" w:hAnsi="宋体" w:cs="Courier New"/>
                <w:sz w:val="21"/>
                <w:szCs w:val="21"/>
              </w:rPr>
              <w:t>班 级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32FA09">
            <w:pPr>
              <w:jc w:val="center"/>
              <w:rPr>
                <w:rFonts w:ascii="黑体" w:hAnsi="Courier New" w:eastAsia="黑体" w:cs="Courier New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F070F">
            <w:pPr>
              <w:jc w:val="center"/>
              <w:rPr>
                <w:rFonts w:ascii="黑体" w:hAnsi="Courier New" w:eastAsia="黑体" w:cs="Courier New"/>
                <w:sz w:val="21"/>
                <w:szCs w:val="21"/>
              </w:rPr>
            </w:pPr>
            <w:r>
              <w:rPr>
                <w:rFonts w:hint="eastAsia" w:ascii="宋体" w:hAnsi="宋体" w:cs="Courier New"/>
                <w:sz w:val="21"/>
                <w:szCs w:val="21"/>
              </w:rPr>
              <w:t>学 号</w:t>
            </w:r>
          </w:p>
        </w:tc>
        <w:tc>
          <w:tcPr>
            <w:tcW w:w="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C85CF">
            <w:pPr>
              <w:jc w:val="left"/>
              <w:rPr>
                <w:rFonts w:ascii="黑体" w:hAnsi="Courier New" w:eastAsia="黑体" w:cs="Courier New"/>
                <w:b/>
                <w:sz w:val="21"/>
                <w:szCs w:val="21"/>
              </w:rPr>
            </w:pPr>
          </w:p>
        </w:tc>
        <w:tc>
          <w:tcPr>
            <w:tcW w:w="3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62BB2">
            <w:pPr>
              <w:jc w:val="left"/>
              <w:rPr>
                <w:rFonts w:ascii="黑体" w:hAnsi="Courier New" w:eastAsia="黑体" w:cs="Courier New"/>
                <w:b/>
                <w:sz w:val="21"/>
                <w:szCs w:val="21"/>
              </w:rPr>
            </w:pPr>
          </w:p>
        </w:tc>
        <w:tc>
          <w:tcPr>
            <w:tcW w:w="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708CE">
            <w:pPr>
              <w:jc w:val="left"/>
              <w:rPr>
                <w:rFonts w:ascii="黑体" w:hAnsi="Courier New" w:eastAsia="黑体" w:cs="Courier New"/>
                <w:b/>
                <w:sz w:val="21"/>
                <w:szCs w:val="21"/>
              </w:rPr>
            </w:pPr>
          </w:p>
        </w:tc>
        <w:tc>
          <w:tcPr>
            <w:tcW w:w="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9A911">
            <w:pPr>
              <w:jc w:val="left"/>
              <w:rPr>
                <w:rFonts w:ascii="黑体" w:hAnsi="Courier New" w:eastAsia="黑体" w:cs="Courier New"/>
                <w:b/>
                <w:sz w:val="21"/>
                <w:szCs w:val="21"/>
              </w:rPr>
            </w:pPr>
          </w:p>
        </w:tc>
        <w:tc>
          <w:tcPr>
            <w:tcW w:w="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7D00A">
            <w:pPr>
              <w:jc w:val="left"/>
              <w:rPr>
                <w:rFonts w:ascii="黑体" w:hAnsi="Courier New" w:eastAsia="黑体" w:cs="Courier New"/>
                <w:b/>
                <w:sz w:val="21"/>
                <w:szCs w:val="21"/>
              </w:rPr>
            </w:pPr>
          </w:p>
        </w:tc>
        <w:tc>
          <w:tcPr>
            <w:tcW w:w="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4C176">
            <w:pPr>
              <w:jc w:val="left"/>
              <w:rPr>
                <w:rFonts w:ascii="黑体" w:hAnsi="Courier New" w:eastAsia="黑体" w:cs="Courier New"/>
                <w:b/>
                <w:sz w:val="21"/>
                <w:szCs w:val="21"/>
              </w:rPr>
            </w:pPr>
          </w:p>
        </w:tc>
        <w:tc>
          <w:tcPr>
            <w:tcW w:w="3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E9DB1">
            <w:pPr>
              <w:jc w:val="left"/>
              <w:rPr>
                <w:rFonts w:ascii="黑体" w:hAnsi="Courier New" w:eastAsia="黑体" w:cs="Courier New"/>
                <w:b/>
                <w:sz w:val="21"/>
                <w:szCs w:val="21"/>
              </w:rPr>
            </w:pPr>
          </w:p>
        </w:tc>
        <w:tc>
          <w:tcPr>
            <w:tcW w:w="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46744">
            <w:pPr>
              <w:jc w:val="left"/>
              <w:rPr>
                <w:rFonts w:ascii="黑体" w:hAnsi="Courier New" w:eastAsia="黑体" w:cs="Courier New"/>
                <w:b/>
                <w:sz w:val="21"/>
                <w:szCs w:val="21"/>
              </w:rPr>
            </w:pPr>
          </w:p>
        </w:tc>
        <w:tc>
          <w:tcPr>
            <w:tcW w:w="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A7EFB">
            <w:pPr>
              <w:jc w:val="left"/>
              <w:rPr>
                <w:rFonts w:ascii="黑体" w:hAnsi="Courier New" w:eastAsia="黑体" w:cs="Courier New"/>
                <w:b/>
                <w:sz w:val="21"/>
                <w:szCs w:val="21"/>
              </w:rPr>
            </w:pPr>
          </w:p>
        </w:tc>
        <w:tc>
          <w:tcPr>
            <w:tcW w:w="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681CB">
            <w:pPr>
              <w:jc w:val="left"/>
              <w:rPr>
                <w:rFonts w:ascii="黑体" w:hAnsi="Courier New" w:eastAsia="黑体" w:cs="Courier New"/>
                <w:b/>
                <w:sz w:val="21"/>
                <w:szCs w:val="21"/>
              </w:rPr>
            </w:pPr>
          </w:p>
        </w:tc>
      </w:tr>
      <w:tr w14:paraId="53FF1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37360">
            <w:pPr>
              <w:jc w:val="center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入学年月</w:t>
            </w:r>
          </w:p>
        </w:tc>
        <w:tc>
          <w:tcPr>
            <w:tcW w:w="16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6B88E">
            <w:pPr>
              <w:jc w:val="center"/>
              <w:rPr>
                <w:rFonts w:hint="eastAsia" w:ascii="宋体" w:hAnsi="宋体" w:cs="Courier New"/>
                <w:sz w:val="21"/>
                <w:szCs w:val="21"/>
              </w:rPr>
            </w:pPr>
          </w:p>
        </w:tc>
        <w:tc>
          <w:tcPr>
            <w:tcW w:w="16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B7B70">
            <w:pPr>
              <w:jc w:val="center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cs="Courier New"/>
                <w:sz w:val="21"/>
                <w:szCs w:val="21"/>
              </w:rPr>
              <w:t xml:space="preserve">原 </w:t>
            </w:r>
            <w:r>
              <w:rPr>
                <w:rFonts w:ascii="宋体" w:hAnsi="宋体" w:cs="Courier New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cs="Courier New"/>
                <w:sz w:val="21"/>
                <w:szCs w:val="21"/>
              </w:rPr>
              <w:t>定</w:t>
            </w:r>
          </w:p>
          <w:p w14:paraId="3A0BBAC5">
            <w:pPr>
              <w:jc w:val="center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ascii="宋体" w:hAnsi="宋体" w:cs="Courier New"/>
                <w:sz w:val="21"/>
                <w:szCs w:val="21"/>
              </w:rPr>
              <w:t>毕业年月</w:t>
            </w:r>
          </w:p>
        </w:tc>
        <w:tc>
          <w:tcPr>
            <w:tcW w:w="14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8F440">
            <w:pPr>
              <w:jc w:val="center"/>
              <w:rPr>
                <w:rFonts w:hint="eastAsia" w:ascii="宋体" w:hAnsi="宋体" w:cs="Courier New"/>
                <w:sz w:val="21"/>
                <w:szCs w:val="21"/>
              </w:rPr>
            </w:pPr>
          </w:p>
        </w:tc>
        <w:tc>
          <w:tcPr>
            <w:tcW w:w="17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F2F8A">
            <w:pPr>
              <w:jc w:val="center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申请提前毕业后</w:t>
            </w:r>
            <w:r>
              <w:rPr>
                <w:rFonts w:ascii="宋体" w:hAnsi="宋体" w:cs="Courier New"/>
                <w:sz w:val="21"/>
                <w:szCs w:val="21"/>
              </w:rPr>
              <w:t>毕业年月</w:t>
            </w:r>
          </w:p>
        </w:tc>
        <w:tc>
          <w:tcPr>
            <w:tcW w:w="14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F9761">
            <w:pPr>
              <w:jc w:val="center"/>
              <w:rPr>
                <w:rFonts w:hint="eastAsia" w:ascii="宋体" w:hAnsi="宋体" w:cs="Courier New"/>
                <w:sz w:val="21"/>
                <w:szCs w:val="21"/>
              </w:rPr>
            </w:pPr>
          </w:p>
        </w:tc>
      </w:tr>
      <w:tr w14:paraId="625A3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3" w:hRule="atLeast"/>
          <w:jc w:val="center"/>
        </w:trPr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92D27">
            <w:pPr>
              <w:jc w:val="center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cs="Courier New"/>
                <w:sz w:val="21"/>
                <w:szCs w:val="21"/>
              </w:rPr>
              <w:t>申 请</w:t>
            </w:r>
          </w:p>
          <w:p w14:paraId="77560B87">
            <w:pPr>
              <w:jc w:val="center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cs="Courier New"/>
                <w:sz w:val="21"/>
                <w:szCs w:val="21"/>
              </w:rPr>
              <w:t>理 由</w:t>
            </w:r>
          </w:p>
        </w:tc>
        <w:tc>
          <w:tcPr>
            <w:tcW w:w="792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AC351">
            <w:pPr>
              <w:spacing w:before="156" w:beforeLines="50"/>
              <w:rPr>
                <w:rFonts w:cs="宋体"/>
                <w:sz w:val="21"/>
                <w:szCs w:val="21"/>
                <w:lang w:bidi="ar"/>
              </w:rPr>
            </w:pPr>
            <w:r>
              <w:rPr>
                <w:rFonts w:hint="eastAsia" w:cs="宋体"/>
                <w:sz w:val="21"/>
                <w:szCs w:val="21"/>
                <w:lang w:bidi="ar"/>
              </w:rPr>
              <w:t>申请提前毕业原因（</w:t>
            </w:r>
            <w:r>
              <w:rPr>
                <w:rFonts w:hint="eastAsia" w:cs="宋体"/>
                <w:sz w:val="21"/>
                <w:szCs w:val="21"/>
                <w:lang w:eastAsia="zh-CN" w:bidi="ar"/>
              </w:rPr>
              <w:t>“</w:t>
            </w:r>
            <w:r>
              <w:rPr>
                <w:rFonts w:hint="eastAsia" w:cs="宋体"/>
                <w:sz w:val="21"/>
                <w:szCs w:val="21"/>
                <w:lang w:bidi="ar"/>
              </w:rPr>
              <w:t>□</w:t>
            </w:r>
            <w:r>
              <w:rPr>
                <w:rFonts w:hint="eastAsia" w:cs="宋体"/>
                <w:sz w:val="21"/>
                <w:szCs w:val="21"/>
                <w:lang w:eastAsia="zh-CN" w:bidi="ar"/>
              </w:rPr>
              <w:t>”</w:t>
            </w:r>
            <w:r>
              <w:rPr>
                <w:rFonts w:hint="eastAsia" w:cs="宋体"/>
                <w:sz w:val="21"/>
                <w:szCs w:val="21"/>
                <w:lang w:val="en-US" w:eastAsia="zh-CN" w:bidi="ar"/>
              </w:rPr>
              <w:t>位置请根据情况勾选</w:t>
            </w:r>
            <w:r>
              <w:rPr>
                <w:rFonts w:hint="eastAsia" w:cs="宋体"/>
                <w:sz w:val="21"/>
                <w:szCs w:val="21"/>
                <w:lang w:bidi="ar"/>
              </w:rPr>
              <w:t>）：</w:t>
            </w:r>
          </w:p>
          <w:p w14:paraId="63054E35">
            <w:pPr>
              <w:pStyle w:val="8"/>
              <w:numPr>
                <w:ilvl w:val="0"/>
                <w:numId w:val="1"/>
              </w:numPr>
              <w:spacing w:before="156" w:beforeLines="50"/>
              <w:ind w:firstLineChars="0"/>
              <w:rPr>
                <w:rFonts w:cs="宋体"/>
                <w:sz w:val="21"/>
                <w:szCs w:val="21"/>
                <w:lang w:bidi="ar"/>
              </w:rPr>
            </w:pPr>
            <w:r>
              <w:rPr>
                <w:rFonts w:hint="eastAsia" w:cs="宋体"/>
                <w:sz w:val="21"/>
                <w:szCs w:val="21"/>
                <w:lang w:eastAsia="zh-CN" w:bidi="ar"/>
              </w:rPr>
              <w:t>□</w:t>
            </w:r>
            <w:r>
              <w:rPr>
                <w:rFonts w:cs="宋体"/>
                <w:sz w:val="21"/>
                <w:szCs w:val="21"/>
                <w:lang w:bidi="ar"/>
              </w:rPr>
              <w:t xml:space="preserve">  </w:t>
            </w:r>
            <w:r>
              <w:rPr>
                <w:rFonts w:hint="eastAsia" w:cs="宋体"/>
                <w:sz w:val="21"/>
                <w:szCs w:val="21"/>
                <w:lang w:bidi="ar"/>
              </w:rPr>
              <w:t>过去曾留级过，因目前的学业状况满足升入高一年级学习的标准，因此申请提前毕业；</w:t>
            </w:r>
          </w:p>
          <w:p w14:paraId="69A4069D">
            <w:pPr>
              <w:spacing w:before="156" w:beforeLines="50"/>
              <w:ind w:firstLine="420" w:firstLineChars="200"/>
              <w:rPr>
                <w:rFonts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拟从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 xml:space="preserve"> </w:t>
            </w:r>
            <w:r>
              <w:rPr>
                <w:rFonts w:ascii="宋体" w:hAnsi="宋体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/>
                <w:sz w:val="21"/>
                <w:szCs w:val="21"/>
              </w:rPr>
              <w:t>年级升入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 xml:space="preserve"> </w:t>
            </w:r>
            <w:r>
              <w:rPr>
                <w:rFonts w:ascii="宋体" w:hAnsi="宋体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年级，以转入年级为准，转入年级应修（□ 必修学分 </w:t>
            </w:r>
            <w:r>
              <w:rPr>
                <w:rFonts w:ascii="宋体" w:hAnsi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□ 总学分）数为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 xml:space="preserve"> </w:t>
            </w:r>
            <w:r>
              <w:rPr>
                <w:rFonts w:ascii="宋体" w:hAnsi="宋体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，升级要求（□ 必修学分 </w:t>
            </w:r>
            <w:r>
              <w:rPr>
                <w:rFonts w:ascii="宋体" w:hAnsi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□ 总学分）数为：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 xml:space="preserve"> </w:t>
            </w:r>
            <w:r>
              <w:rPr>
                <w:rFonts w:ascii="宋体" w:hAnsi="宋体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，目前实际获得（□ 必修学分 </w:t>
            </w:r>
            <w:r>
              <w:rPr>
                <w:rFonts w:ascii="宋体" w:hAnsi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□ 总学分）数为：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 xml:space="preserve"> </w:t>
            </w:r>
            <w:r>
              <w:rPr>
                <w:rFonts w:ascii="宋体" w:hAnsi="宋体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/>
                <w:sz w:val="21"/>
                <w:szCs w:val="21"/>
              </w:rPr>
              <w:t>，所修学分满足升级条件。</w:t>
            </w:r>
            <w:r>
              <w:rPr>
                <w:rFonts w:cs="宋体"/>
                <w:sz w:val="21"/>
                <w:szCs w:val="21"/>
                <w:lang w:bidi="ar"/>
              </w:rPr>
              <w:t xml:space="preserve"> </w:t>
            </w:r>
          </w:p>
          <w:p w14:paraId="6871EF50">
            <w:pPr>
              <w:spacing w:before="156" w:beforeLines="50"/>
              <w:rPr>
                <w:rFonts w:cs="宋体"/>
                <w:sz w:val="21"/>
                <w:szCs w:val="21"/>
                <w:lang w:bidi="ar"/>
              </w:rPr>
            </w:pPr>
            <w:bookmarkStart w:id="0" w:name="_GoBack"/>
            <w:bookmarkEnd w:id="0"/>
          </w:p>
          <w:p w14:paraId="549EAF8B">
            <w:pPr>
              <w:pStyle w:val="8"/>
              <w:numPr>
                <w:ilvl w:val="0"/>
                <w:numId w:val="1"/>
              </w:numPr>
              <w:spacing w:before="156" w:beforeLines="50"/>
              <w:ind w:firstLineChars="0"/>
              <w:rPr>
                <w:rFonts w:cs="宋体"/>
                <w:sz w:val="21"/>
                <w:szCs w:val="21"/>
                <w:lang w:bidi="ar"/>
              </w:rPr>
            </w:pPr>
            <w:r>
              <w:rPr>
                <w:rFonts w:hint="eastAsia" w:cs="宋体"/>
                <w:sz w:val="21"/>
                <w:szCs w:val="21"/>
                <w:lang w:bidi="ar"/>
              </w:rPr>
              <w:t>□</w:t>
            </w:r>
            <w:r>
              <w:rPr>
                <w:rFonts w:cs="宋体"/>
                <w:sz w:val="21"/>
                <w:szCs w:val="21"/>
                <w:lang w:bidi="ar"/>
              </w:rPr>
              <w:t xml:space="preserve">  </w:t>
            </w:r>
            <w:r>
              <w:rPr>
                <w:rFonts w:hint="eastAsia" w:cs="宋体"/>
                <w:sz w:val="21"/>
                <w:szCs w:val="21"/>
                <w:lang w:bidi="ar"/>
              </w:rPr>
              <w:t>过去未曾留级，因具备提前毕业能力，</w:t>
            </w:r>
            <w:r>
              <w:rPr>
                <w:rFonts w:hint="eastAsia" w:cs="宋体"/>
                <w:sz w:val="21"/>
                <w:szCs w:val="21"/>
                <w:lang w:val="en-US" w:eastAsia="zh-CN" w:bidi="ar"/>
              </w:rPr>
              <w:t>故</w:t>
            </w:r>
            <w:r>
              <w:rPr>
                <w:rFonts w:hint="eastAsia" w:cs="宋体"/>
                <w:sz w:val="21"/>
                <w:szCs w:val="21"/>
                <w:lang w:bidi="ar"/>
              </w:rPr>
              <w:t>申请提前毕业。</w:t>
            </w:r>
          </w:p>
          <w:p w14:paraId="107DA319">
            <w:pPr>
              <w:widowControl/>
              <w:ind w:firstLine="420" w:firstLineChars="200"/>
              <w:jc w:val="left"/>
              <w:rPr>
                <w:rFonts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当前实际已获得总学分数为：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 xml:space="preserve"> </w:t>
            </w:r>
            <w:r>
              <w:rPr>
                <w:rFonts w:ascii="宋体" w:hAnsi="宋体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21"/>
                <w:szCs w:val="21"/>
              </w:rPr>
              <w:t>，距离毕业要求还差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 xml:space="preserve"> </w:t>
            </w:r>
            <w:r>
              <w:rPr>
                <w:rFonts w:ascii="宋体" w:hAnsi="宋体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21"/>
                <w:szCs w:val="21"/>
              </w:rPr>
              <w:t>学分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sz w:val="21"/>
                <w:szCs w:val="21"/>
              </w:rPr>
              <w:t>GPA为：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 xml:space="preserve"> </w:t>
            </w:r>
            <w:r>
              <w:rPr>
                <w:rFonts w:ascii="宋体" w:hAnsi="宋体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21"/>
                <w:szCs w:val="21"/>
              </w:rPr>
              <w:t>。</w:t>
            </w:r>
          </w:p>
          <w:p w14:paraId="0C79D99B">
            <w:pPr>
              <w:jc w:val="left"/>
              <w:rPr>
                <w:rFonts w:hint="eastAsia" w:ascii="宋体" w:hAnsi="宋体" w:cs="Courier New"/>
                <w:sz w:val="21"/>
                <w:szCs w:val="21"/>
              </w:rPr>
            </w:pPr>
          </w:p>
          <w:p w14:paraId="7C5328E6">
            <w:pPr>
              <w:ind w:firstLine="4830" w:firstLineChars="2300"/>
              <w:jc w:val="left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cs="Courier New"/>
                <w:sz w:val="21"/>
                <w:szCs w:val="21"/>
              </w:rPr>
              <w:t>申请人</w:t>
            </w:r>
            <w:r>
              <w:rPr>
                <w:rFonts w:hint="eastAsia"/>
                <w:bCs/>
                <w:sz w:val="21"/>
                <w:szCs w:val="21"/>
              </w:rPr>
              <w:t>（签字）：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  </w:t>
            </w:r>
            <w:r>
              <w:rPr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</w:t>
            </w:r>
            <w:r>
              <w:rPr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 </w:t>
            </w:r>
            <w:r>
              <w:rPr>
                <w:sz w:val="21"/>
                <w:szCs w:val="21"/>
                <w:u w:val="single"/>
              </w:rPr>
              <w:t xml:space="preserve"> </w:t>
            </w:r>
          </w:p>
          <w:p w14:paraId="1D550980">
            <w:pPr>
              <w:jc w:val="right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cs="Courier New"/>
                <w:sz w:val="21"/>
                <w:szCs w:val="21"/>
              </w:rPr>
              <w:t>年    月    日</w:t>
            </w:r>
          </w:p>
        </w:tc>
      </w:tr>
      <w:tr w14:paraId="7BD01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0" w:hRule="atLeast"/>
          <w:jc w:val="center"/>
        </w:trPr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2BF45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修读计划</w:t>
            </w:r>
          </w:p>
        </w:tc>
        <w:tc>
          <w:tcPr>
            <w:tcW w:w="792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0B7762">
            <w:pPr>
              <w:jc w:val="left"/>
              <w:rPr>
                <w:rFonts w:cs="宋体"/>
                <w:sz w:val="21"/>
                <w:szCs w:val="21"/>
                <w:lang w:bidi="ar"/>
              </w:rPr>
            </w:pPr>
            <w:r>
              <w:rPr>
                <w:rFonts w:hint="eastAsia" w:cs="宋体"/>
                <w:sz w:val="21"/>
                <w:szCs w:val="21"/>
                <w:lang w:bidi="ar"/>
              </w:rPr>
              <w:t>（请详细梳理后续学业课程安排</w:t>
            </w:r>
            <w:r>
              <w:rPr>
                <w:rFonts w:hint="eastAsia" w:cs="宋体"/>
                <w:sz w:val="21"/>
                <w:szCs w:val="21"/>
                <w:lang w:val="en-US" w:eastAsia="zh-CN" w:bidi="ar"/>
              </w:rPr>
              <w:t>和学习计划，不够填写可另附页</w:t>
            </w:r>
            <w:r>
              <w:rPr>
                <w:rFonts w:hint="eastAsia" w:cs="宋体"/>
                <w:sz w:val="21"/>
                <w:szCs w:val="21"/>
                <w:lang w:bidi="ar"/>
              </w:rPr>
              <w:t>）</w:t>
            </w:r>
          </w:p>
        </w:tc>
      </w:tr>
      <w:tr w14:paraId="058E4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118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2919FF">
            <w:pPr>
              <w:jc w:val="center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cs="Courier New"/>
                <w:sz w:val="21"/>
                <w:szCs w:val="21"/>
              </w:rPr>
              <w:t>辅导员</w:t>
            </w:r>
          </w:p>
          <w:p w14:paraId="5BBA0DEF">
            <w:pPr>
              <w:jc w:val="center"/>
              <w:rPr>
                <w:rFonts w:hint="eastAsia" w:ascii="宋体" w:hAnsi="宋体" w:eastAsia="宋体" w:cs="Courier New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ourier New"/>
                <w:sz w:val="21"/>
                <w:szCs w:val="21"/>
                <w:lang w:val="en-US" w:eastAsia="zh-CN"/>
              </w:rPr>
              <w:t>审  核</w:t>
            </w:r>
          </w:p>
        </w:tc>
        <w:tc>
          <w:tcPr>
            <w:tcW w:w="792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AB9CFC8">
            <w:pPr>
              <w:rPr>
                <w:sz w:val="21"/>
                <w:szCs w:val="21"/>
              </w:rPr>
            </w:pPr>
          </w:p>
          <w:p w14:paraId="74D50D8D">
            <w:pPr>
              <w:rPr>
                <w:sz w:val="21"/>
                <w:szCs w:val="21"/>
              </w:rPr>
            </w:pPr>
          </w:p>
          <w:p w14:paraId="32F700AE">
            <w:pPr>
              <w:rPr>
                <w:rFonts w:cs="宋体"/>
                <w:bCs/>
                <w:szCs w:val="18"/>
                <w:lang w:bidi="ar"/>
              </w:rPr>
            </w:pPr>
            <w:r>
              <w:rPr>
                <w:rFonts w:hint="eastAsia" w:cs="宋体"/>
                <w:bCs/>
                <w:szCs w:val="18"/>
                <w:lang w:bidi="ar"/>
              </w:rPr>
              <w:t xml:space="preserve">原年级 </w:t>
            </w:r>
            <w:r>
              <w:rPr>
                <w:rFonts w:cs="宋体"/>
                <w:bCs/>
                <w:szCs w:val="18"/>
                <w:lang w:bidi="ar"/>
              </w:rPr>
              <w:t xml:space="preserve">                                  </w:t>
            </w:r>
            <w:r>
              <w:rPr>
                <w:rFonts w:hint="eastAsia" w:cs="宋体"/>
                <w:bCs/>
                <w:szCs w:val="18"/>
                <w:lang w:val="en-US" w:eastAsia="zh-CN" w:bidi="ar"/>
              </w:rPr>
              <w:t xml:space="preserve">    </w:t>
            </w:r>
            <w:r>
              <w:rPr>
                <w:rFonts w:hint="eastAsia" w:cs="宋体"/>
                <w:szCs w:val="18"/>
                <w:lang w:bidi="ar"/>
              </w:rPr>
              <w:t>转入年级</w:t>
            </w:r>
          </w:p>
          <w:p w14:paraId="20ED66B0">
            <w:pPr>
              <w:rPr>
                <w:szCs w:val="18"/>
                <w:u w:val="single"/>
                <w:lang w:bidi="ar"/>
              </w:rPr>
            </w:pPr>
            <w:r>
              <w:rPr>
                <w:rFonts w:hint="eastAsia" w:cs="宋体"/>
                <w:bCs/>
                <w:szCs w:val="18"/>
                <w:lang w:bidi="ar"/>
              </w:rPr>
              <w:t>辅导员</w:t>
            </w:r>
            <w:r>
              <w:rPr>
                <w:rFonts w:hint="eastAsia" w:ascii="宋体" w:hAnsi="宋体" w:cs="宋体"/>
                <w:szCs w:val="18"/>
                <w:lang w:bidi="ar"/>
              </w:rPr>
              <w:t>(签字)：</w:t>
            </w:r>
            <w:r>
              <w:rPr>
                <w:szCs w:val="18"/>
                <w:u w:val="single"/>
                <w:lang w:bidi="ar"/>
              </w:rPr>
              <w:t xml:space="preserve">              </w:t>
            </w:r>
            <w:r>
              <w:rPr>
                <w:rFonts w:cs="宋体"/>
                <w:bCs/>
                <w:szCs w:val="18"/>
                <w:lang w:bidi="ar"/>
              </w:rPr>
              <w:t xml:space="preserve">             </w:t>
            </w:r>
            <w:r>
              <w:rPr>
                <w:rFonts w:hint="eastAsia" w:cs="宋体"/>
                <w:bCs/>
                <w:szCs w:val="18"/>
                <w:lang w:val="en-US" w:eastAsia="zh-CN" w:bidi="ar"/>
              </w:rPr>
              <w:t xml:space="preserve">    </w:t>
            </w:r>
            <w:r>
              <w:rPr>
                <w:rFonts w:hint="eastAsia" w:cs="宋体"/>
                <w:bCs/>
                <w:szCs w:val="18"/>
                <w:lang w:bidi="ar"/>
              </w:rPr>
              <w:t>辅导员</w:t>
            </w:r>
            <w:r>
              <w:rPr>
                <w:rFonts w:hint="eastAsia" w:ascii="宋体" w:hAnsi="宋体" w:cs="宋体"/>
                <w:szCs w:val="18"/>
                <w:lang w:bidi="ar"/>
              </w:rPr>
              <w:t>(签字)：</w:t>
            </w:r>
            <w:r>
              <w:rPr>
                <w:szCs w:val="18"/>
                <w:u w:val="single"/>
                <w:lang w:bidi="ar"/>
              </w:rPr>
              <w:t xml:space="preserve">              </w:t>
            </w:r>
          </w:p>
          <w:p w14:paraId="04C493B5">
            <w:pPr>
              <w:ind w:firstLine="1680" w:firstLineChars="800"/>
              <w:rPr>
                <w:rFonts w:hint="eastAsia"/>
                <w:sz w:val="21"/>
                <w:szCs w:val="21"/>
                <w:lang w:bidi="ar"/>
              </w:rPr>
            </w:pPr>
            <w:r>
              <w:rPr>
                <w:rFonts w:hint="eastAsia"/>
                <w:sz w:val="21"/>
                <w:szCs w:val="21"/>
              </w:rPr>
              <w:t>年    月   日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                     </w:t>
            </w:r>
            <w:r>
              <w:rPr>
                <w:rFonts w:hint="eastAsia"/>
                <w:sz w:val="21"/>
                <w:szCs w:val="21"/>
              </w:rPr>
              <w:t>年    月   日</w:t>
            </w:r>
            <w:r>
              <w:rPr>
                <w:rFonts w:hint="eastAsia"/>
                <w:bCs/>
                <w:sz w:val="21"/>
                <w:szCs w:val="21"/>
              </w:rPr>
              <w:t xml:space="preserve">    </w:t>
            </w:r>
            <w:r>
              <w:rPr>
                <w:bCs/>
                <w:sz w:val="21"/>
                <w:szCs w:val="21"/>
              </w:rPr>
              <w:t xml:space="preserve">  </w:t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 xml:space="preserve">  </w:t>
            </w:r>
          </w:p>
        </w:tc>
      </w:tr>
    </w:tbl>
    <w:p w14:paraId="59725903">
      <w:pPr>
        <w:widowControl/>
        <w:jc w:val="left"/>
        <w:rPr>
          <w:sz w:val="18"/>
          <w:szCs w:val="21"/>
        </w:rPr>
      </w:pPr>
    </w:p>
    <w:sectPr>
      <w:pgSz w:w="11906" w:h="16838"/>
      <w:pgMar w:top="1134" w:right="1701" w:bottom="85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8123DC"/>
    <w:multiLevelType w:val="multilevel"/>
    <w:tmpl w:val="638123DC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DA7"/>
    <w:rsid w:val="00036FAF"/>
    <w:rsid w:val="00047D55"/>
    <w:rsid w:val="000514BE"/>
    <w:rsid w:val="00053AE0"/>
    <w:rsid w:val="0008008F"/>
    <w:rsid w:val="000905A9"/>
    <w:rsid w:val="000963F6"/>
    <w:rsid w:val="000B1FA4"/>
    <w:rsid w:val="000D54B3"/>
    <w:rsid w:val="001054CB"/>
    <w:rsid w:val="001175AC"/>
    <w:rsid w:val="00194E04"/>
    <w:rsid w:val="001A21FD"/>
    <w:rsid w:val="001B423B"/>
    <w:rsid w:val="001D3D1A"/>
    <w:rsid w:val="001D56F0"/>
    <w:rsid w:val="001F5C32"/>
    <w:rsid w:val="0020185C"/>
    <w:rsid w:val="00246483"/>
    <w:rsid w:val="00252588"/>
    <w:rsid w:val="00280D1B"/>
    <w:rsid w:val="002B2024"/>
    <w:rsid w:val="002C1131"/>
    <w:rsid w:val="002C3314"/>
    <w:rsid w:val="002F5BC8"/>
    <w:rsid w:val="002F61BD"/>
    <w:rsid w:val="00314F15"/>
    <w:rsid w:val="00347483"/>
    <w:rsid w:val="003728DB"/>
    <w:rsid w:val="00382451"/>
    <w:rsid w:val="00383630"/>
    <w:rsid w:val="00386024"/>
    <w:rsid w:val="00393FC9"/>
    <w:rsid w:val="00397820"/>
    <w:rsid w:val="003C4FA3"/>
    <w:rsid w:val="003D2248"/>
    <w:rsid w:val="00465E7E"/>
    <w:rsid w:val="00482968"/>
    <w:rsid w:val="004C5A33"/>
    <w:rsid w:val="004F1F20"/>
    <w:rsid w:val="005102CA"/>
    <w:rsid w:val="00510C7B"/>
    <w:rsid w:val="005166E6"/>
    <w:rsid w:val="0052717E"/>
    <w:rsid w:val="0053086E"/>
    <w:rsid w:val="005902A6"/>
    <w:rsid w:val="005907BB"/>
    <w:rsid w:val="0059721E"/>
    <w:rsid w:val="005C0907"/>
    <w:rsid w:val="005C4D0F"/>
    <w:rsid w:val="005D28D1"/>
    <w:rsid w:val="005E1D5E"/>
    <w:rsid w:val="00661327"/>
    <w:rsid w:val="00666E5F"/>
    <w:rsid w:val="00697D6D"/>
    <w:rsid w:val="006C6E77"/>
    <w:rsid w:val="006D08BB"/>
    <w:rsid w:val="006E2279"/>
    <w:rsid w:val="00713B97"/>
    <w:rsid w:val="00717A76"/>
    <w:rsid w:val="00742A91"/>
    <w:rsid w:val="007509AF"/>
    <w:rsid w:val="00777BD5"/>
    <w:rsid w:val="00780503"/>
    <w:rsid w:val="00786936"/>
    <w:rsid w:val="00791188"/>
    <w:rsid w:val="0079450B"/>
    <w:rsid w:val="007B714B"/>
    <w:rsid w:val="007C0725"/>
    <w:rsid w:val="007F7CDA"/>
    <w:rsid w:val="008009D3"/>
    <w:rsid w:val="00803A4C"/>
    <w:rsid w:val="00834F28"/>
    <w:rsid w:val="008430A0"/>
    <w:rsid w:val="008469FD"/>
    <w:rsid w:val="0085090C"/>
    <w:rsid w:val="00855CEF"/>
    <w:rsid w:val="0086155C"/>
    <w:rsid w:val="008701A1"/>
    <w:rsid w:val="008969A2"/>
    <w:rsid w:val="008B2996"/>
    <w:rsid w:val="008D61DF"/>
    <w:rsid w:val="008D72C7"/>
    <w:rsid w:val="008E50FC"/>
    <w:rsid w:val="00905D2C"/>
    <w:rsid w:val="009363C7"/>
    <w:rsid w:val="009A2FD2"/>
    <w:rsid w:val="009D7335"/>
    <w:rsid w:val="009E2137"/>
    <w:rsid w:val="00A02B7A"/>
    <w:rsid w:val="00A162EC"/>
    <w:rsid w:val="00A1719C"/>
    <w:rsid w:val="00A333DA"/>
    <w:rsid w:val="00A46D3C"/>
    <w:rsid w:val="00A47631"/>
    <w:rsid w:val="00A53A96"/>
    <w:rsid w:val="00A747A8"/>
    <w:rsid w:val="00AA067B"/>
    <w:rsid w:val="00AA5617"/>
    <w:rsid w:val="00AA5C6B"/>
    <w:rsid w:val="00AC3BD7"/>
    <w:rsid w:val="00AC71A2"/>
    <w:rsid w:val="00AD592C"/>
    <w:rsid w:val="00AD5DA7"/>
    <w:rsid w:val="00AF01F7"/>
    <w:rsid w:val="00B029EA"/>
    <w:rsid w:val="00B206E2"/>
    <w:rsid w:val="00B2364C"/>
    <w:rsid w:val="00B72523"/>
    <w:rsid w:val="00B72B44"/>
    <w:rsid w:val="00BB1D43"/>
    <w:rsid w:val="00BB52F5"/>
    <w:rsid w:val="00BC214E"/>
    <w:rsid w:val="00BC6F7D"/>
    <w:rsid w:val="00C177DE"/>
    <w:rsid w:val="00C43395"/>
    <w:rsid w:val="00C70BB0"/>
    <w:rsid w:val="00C738B6"/>
    <w:rsid w:val="00C809F6"/>
    <w:rsid w:val="00C91590"/>
    <w:rsid w:val="00CF241C"/>
    <w:rsid w:val="00D10DCE"/>
    <w:rsid w:val="00D2776D"/>
    <w:rsid w:val="00D44132"/>
    <w:rsid w:val="00D531DD"/>
    <w:rsid w:val="00D70E86"/>
    <w:rsid w:val="00DA2541"/>
    <w:rsid w:val="00DA7830"/>
    <w:rsid w:val="00DA7D5B"/>
    <w:rsid w:val="00DC68C6"/>
    <w:rsid w:val="00DE4DE9"/>
    <w:rsid w:val="00E32AAB"/>
    <w:rsid w:val="00E42FAB"/>
    <w:rsid w:val="00E731EE"/>
    <w:rsid w:val="00E87397"/>
    <w:rsid w:val="00EC1C77"/>
    <w:rsid w:val="00EC2587"/>
    <w:rsid w:val="00ED2896"/>
    <w:rsid w:val="00ED425F"/>
    <w:rsid w:val="00F04C9F"/>
    <w:rsid w:val="00F11002"/>
    <w:rsid w:val="00F270A8"/>
    <w:rsid w:val="00F63213"/>
    <w:rsid w:val="00F77018"/>
    <w:rsid w:val="00F80F66"/>
    <w:rsid w:val="00F8468E"/>
    <w:rsid w:val="00F86517"/>
    <w:rsid w:val="00FA47BC"/>
    <w:rsid w:val="00FB1130"/>
    <w:rsid w:val="00FB62F9"/>
    <w:rsid w:val="00FC1E2A"/>
    <w:rsid w:val="00FC7995"/>
    <w:rsid w:val="00FD0369"/>
    <w:rsid w:val="00FF5A4E"/>
    <w:rsid w:val="00FF71A6"/>
    <w:rsid w:val="073E69B5"/>
    <w:rsid w:val="19B474C9"/>
    <w:rsid w:val="1C594E91"/>
    <w:rsid w:val="1D3969FA"/>
    <w:rsid w:val="22A7501D"/>
    <w:rsid w:val="23DA3AEC"/>
    <w:rsid w:val="26917CE7"/>
    <w:rsid w:val="2B1654DA"/>
    <w:rsid w:val="2B772D8D"/>
    <w:rsid w:val="384F204C"/>
    <w:rsid w:val="47484C91"/>
    <w:rsid w:val="61D54F1C"/>
    <w:rsid w:val="7A86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link w:val="2"/>
    <w:qFormat/>
    <w:uiPriority w:val="0"/>
    <w:rPr>
      <w:kern w:val="2"/>
      <w:sz w:val="18"/>
      <w:szCs w:val="18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DC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Zhu Fei</Company>
  <Pages>1</Pages>
  <Words>330</Words>
  <Characters>332</Characters>
  <Lines>3</Lines>
  <Paragraphs>1</Paragraphs>
  <TotalTime>2</TotalTime>
  <ScaleCrop>false</ScaleCrop>
  <LinksUpToDate>false</LinksUpToDate>
  <CharactersWithSpaces>566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2012-06-25T10:00:00Z</dcterms:created>
  <dc:creator>汪家惠</dc:creator>
  <cp:lastModifiedBy>许亮</cp:lastModifiedBy>
  <cp:lastPrinted>2024-06-24T07:44:00Z</cp:lastPrinted>
  <dcterms:modified xsi:type="dcterms:W3CDTF">2025-07-18T08:02:59Z</dcterms:modified>
  <cp:revision>156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96C5D5A2A3D44149A405F47D1D13CE70</vt:lpwstr>
  </property>
  <property fmtid="{D5CDD505-2E9C-101B-9397-08002B2CF9AE}" pid="4" name="KSOTemplateDocerSaveRecord">
    <vt:lpwstr>eyJoZGlkIjoiNzFiMTNkYzBhZjExNzBjM2M1N2Q1NDEyMjlmMzQwZjEiLCJ1c2VySWQiOiIzOTczNDExNTQifQ==</vt:lpwstr>
  </property>
</Properties>
</file>